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14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FD515A">
        <w:rPr>
          <w:b/>
          <w:bCs/>
          <w:color w:val="000000"/>
          <w:sz w:val="28"/>
          <w:szCs w:val="28"/>
        </w:rPr>
        <w:t>1</w:t>
      </w:r>
      <w:r w:rsidR="00414B84">
        <w:rPr>
          <w:b/>
          <w:bCs/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414B84">
        <w:rPr>
          <w:color w:val="000000"/>
          <w:sz w:val="28"/>
          <w:szCs w:val="28"/>
        </w:rPr>
        <w:t>Алексеевой Оксаны Николаевны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B84">
        <w:rPr>
          <w:rFonts w:ascii="Times New Roman" w:hAnsi="Times New Roman" w:cs="Times New Roman"/>
          <w:color w:val="000000"/>
          <w:sz w:val="28"/>
          <w:szCs w:val="28"/>
        </w:rPr>
        <w:t>Алексеевой Оксаной Николаевной</w:t>
      </w:r>
      <w:r w:rsidR="00FD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354F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4B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414B84">
        <w:rPr>
          <w:color w:val="000000"/>
          <w:sz w:val="28"/>
          <w:szCs w:val="28"/>
        </w:rPr>
        <w:t>Алексееву Оксану Николаевну</w:t>
      </w:r>
      <w:r w:rsidR="00FD51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884652">
        <w:rPr>
          <w:color w:val="000000"/>
          <w:sz w:val="28"/>
          <w:szCs w:val="28"/>
        </w:rPr>
        <w:t>8</w:t>
      </w:r>
      <w:r w:rsidR="00414B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 xml:space="preserve">работы </w:t>
      </w:r>
      <w:r w:rsidR="00414B84">
        <w:rPr>
          <w:color w:val="000000"/>
          <w:sz w:val="28"/>
          <w:szCs w:val="28"/>
        </w:rPr>
        <w:t>– ООО «</w:t>
      </w:r>
      <w:proofErr w:type="spellStart"/>
      <w:r w:rsidR="00414B84">
        <w:rPr>
          <w:color w:val="000000"/>
          <w:sz w:val="28"/>
          <w:szCs w:val="28"/>
        </w:rPr>
        <w:t>Партнёръ</w:t>
      </w:r>
      <w:proofErr w:type="spellEnd"/>
      <w:r w:rsidR="00414B84">
        <w:rPr>
          <w:color w:val="000000"/>
          <w:sz w:val="28"/>
          <w:szCs w:val="28"/>
        </w:rPr>
        <w:t xml:space="preserve">» </w:t>
      </w:r>
      <w:r w:rsidR="00884652">
        <w:rPr>
          <w:color w:val="000000"/>
          <w:sz w:val="28"/>
          <w:szCs w:val="28"/>
        </w:rPr>
        <w:t>,</w:t>
      </w:r>
      <w:r w:rsidR="00344EC8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414B84">
        <w:rPr>
          <w:color w:val="000000"/>
          <w:sz w:val="28"/>
          <w:szCs w:val="28"/>
        </w:rPr>
        <w:t>ую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D515A">
        <w:rPr>
          <w:color w:val="000000"/>
          <w:sz w:val="28"/>
          <w:szCs w:val="28"/>
        </w:rPr>
        <w:t>1</w:t>
      </w:r>
      <w:r w:rsidR="00414B84">
        <w:rPr>
          <w:color w:val="000000"/>
          <w:sz w:val="28"/>
          <w:szCs w:val="28"/>
        </w:rPr>
        <w:t>6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BF016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BF016F">
        <w:rPr>
          <w:color w:val="000000"/>
          <w:sz w:val="28"/>
          <w:szCs w:val="28"/>
        </w:rPr>
        <w:t>08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414B84">
        <w:rPr>
          <w:color w:val="000000"/>
          <w:sz w:val="28"/>
          <w:szCs w:val="28"/>
        </w:rPr>
        <w:t xml:space="preserve">Алексеевой О.Н.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54FA7"/>
    <w:rsid w:val="003B50B2"/>
    <w:rsid w:val="00414B84"/>
    <w:rsid w:val="00433285"/>
    <w:rsid w:val="00452228"/>
    <w:rsid w:val="00467C3C"/>
    <w:rsid w:val="00514578"/>
    <w:rsid w:val="0055320F"/>
    <w:rsid w:val="005B1755"/>
    <w:rsid w:val="005F4385"/>
    <w:rsid w:val="00677F23"/>
    <w:rsid w:val="006C129A"/>
    <w:rsid w:val="0074439B"/>
    <w:rsid w:val="00753799"/>
    <w:rsid w:val="007957EE"/>
    <w:rsid w:val="00797E2D"/>
    <w:rsid w:val="00853855"/>
    <w:rsid w:val="00884652"/>
    <w:rsid w:val="009117BD"/>
    <w:rsid w:val="009C4069"/>
    <w:rsid w:val="00A65D5F"/>
    <w:rsid w:val="00AA0567"/>
    <w:rsid w:val="00BD157F"/>
    <w:rsid w:val="00BF016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80B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2025-07-26T09:27:00Z</dcterms:created>
  <dcterms:modified xsi:type="dcterms:W3CDTF">2025-07-29T13:23:00Z</dcterms:modified>
</cp:coreProperties>
</file>