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F542A3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A4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A4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A4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EA42CB">
        <w:rPr>
          <w:b/>
          <w:bCs/>
          <w:color w:val="000000"/>
          <w:sz w:val="28"/>
          <w:szCs w:val="28"/>
        </w:rPr>
        <w:t>10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</w:t>
      </w:r>
      <w:proofErr w:type="gramStart"/>
      <w:r w:rsidR="00EA42CB">
        <w:rPr>
          <w:color w:val="000000"/>
          <w:sz w:val="28"/>
          <w:szCs w:val="28"/>
        </w:rPr>
        <w:t>Старорусского  Никиты</w:t>
      </w:r>
      <w:proofErr w:type="gramEnd"/>
      <w:r w:rsidR="00EA42CB">
        <w:rPr>
          <w:color w:val="000000"/>
          <w:sz w:val="28"/>
          <w:szCs w:val="28"/>
        </w:rPr>
        <w:t xml:space="preserve">   Николаевича</w:t>
      </w:r>
    </w:p>
    <w:p w:rsidR="00054C9F" w:rsidRPr="00EA42CB" w:rsidRDefault="005F4385" w:rsidP="005F4385">
      <w:pPr>
        <w:jc w:val="both"/>
        <w:rPr>
          <w:rFonts w:ascii="Times New Roman" w:hAnsi="Times New Roman" w:cs="Times New Roman"/>
          <w:sz w:val="28"/>
          <w:szCs w:val="28"/>
        </w:rPr>
      </w:pP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представленные </w:t>
      </w:r>
      <w:r w:rsidR="0059274B">
        <w:rPr>
          <w:rFonts w:ascii="Times New Roman" w:hAnsi="Times New Roman" w:cs="Times New Roman"/>
          <w:bCs/>
          <w:color w:val="000000"/>
          <w:sz w:val="28"/>
          <w:szCs w:val="28"/>
        </w:rPr>
        <w:t>Старорусским Никитой Николаевичем</w:t>
      </w:r>
      <w:r w:rsidR="007957EE" w:rsidRPr="00EA42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на выдвижение и регистрацию  кандидатом в депутаты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Торжокской городской Думы восьмого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созыва по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одномандатному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 № </w:t>
      </w:r>
      <w:r w:rsidR="00EA42CB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10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  Избирательного кодекса Тверской области от 07.04.2003 №20-ЗО, на основании постановления избирательной комиссии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города Торжка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.07.2024г №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>80/38</w:t>
      </w:r>
      <w:r w:rsidR="00EA42CB" w:rsidRPr="00EA42C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-5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EA42CB" w:rsidRPr="00EA42CB">
        <w:rPr>
          <w:rFonts w:ascii="Times New Roman" w:hAnsi="Times New Roman" w:cs="Times New Roman"/>
          <w:sz w:val="28"/>
          <w:szCs w:val="28"/>
        </w:rPr>
        <w:t xml:space="preserve">О заверении списка кандидатов в депутаты Торжокской городской Думы восьмого созыва, </w:t>
      </w:r>
      <w:r w:rsidR="00EA42CB" w:rsidRPr="00EA42CB">
        <w:rPr>
          <w:rFonts w:ascii="Times New Roman" w:hAnsi="Times New Roman" w:cs="Times New Roman"/>
          <w:bCs/>
          <w:sz w:val="28"/>
        </w:rPr>
        <w:t>выдвинутых  региональным отделением в Тверской области Политической партией «НОВЫЕ ЛЮДИ»</w:t>
      </w:r>
      <w:r w:rsidR="00EA42CB" w:rsidRPr="00EA42CB">
        <w:rPr>
          <w:rFonts w:ascii="Times New Roman" w:hAnsi="Times New Roman" w:cs="Times New Roman"/>
          <w:sz w:val="28"/>
          <w:szCs w:val="28"/>
        </w:rPr>
        <w:t xml:space="preserve"> по одномандатным  избирательным округам.</w:t>
      </w:r>
      <w:r w:rsidRPr="005F4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, 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избирательной комиссии Тверской области от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22.04.2022 г. </w:t>
      </w:r>
      <w:r w:rsidRPr="005F4385">
        <w:rPr>
          <w:rFonts w:ascii="Times New Roman" w:hAnsi="Times New Roman" w:cs="Times New Roman"/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 территориальная комиссия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Торжка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5F4385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right="96" w:hanging="295"/>
        <w:jc w:val="both"/>
      </w:pPr>
      <w:r>
        <w:rPr>
          <w:color w:val="000000"/>
          <w:sz w:val="28"/>
          <w:szCs w:val="28"/>
        </w:rPr>
        <w:t>Зарегистрировать</w:t>
      </w:r>
      <w:r w:rsidR="005F4385">
        <w:rPr>
          <w:color w:val="000000"/>
          <w:sz w:val="28"/>
          <w:szCs w:val="28"/>
        </w:rPr>
        <w:t xml:space="preserve"> </w:t>
      </w:r>
      <w:r w:rsidR="00EA42CB">
        <w:rPr>
          <w:color w:val="000000"/>
          <w:sz w:val="28"/>
          <w:szCs w:val="28"/>
        </w:rPr>
        <w:t>Старорусского Никиту Николаевича</w:t>
      </w:r>
      <w:r w:rsidR="005F43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, </w:t>
      </w:r>
      <w:r w:rsidR="0059274B">
        <w:rPr>
          <w:color w:val="000000"/>
          <w:sz w:val="28"/>
          <w:szCs w:val="28"/>
        </w:rPr>
        <w:t>2003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7957EE">
        <w:rPr>
          <w:color w:val="000000"/>
          <w:sz w:val="28"/>
          <w:szCs w:val="28"/>
        </w:rPr>
        <w:t xml:space="preserve">  </w:t>
      </w:r>
      <w:r w:rsidR="0059274B">
        <w:rPr>
          <w:color w:val="000000"/>
          <w:sz w:val="28"/>
          <w:szCs w:val="28"/>
        </w:rPr>
        <w:t xml:space="preserve">Тверская область, Кимрский район, д. </w:t>
      </w:r>
      <w:proofErr w:type="spellStart"/>
      <w:r w:rsidR="0059274B">
        <w:rPr>
          <w:color w:val="000000"/>
          <w:sz w:val="28"/>
          <w:szCs w:val="28"/>
        </w:rPr>
        <w:t>Радомина</w:t>
      </w:r>
      <w:proofErr w:type="spellEnd"/>
      <w:r w:rsidR="005F438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место работы </w:t>
      </w:r>
      <w:r w:rsidR="0059274B">
        <w:rPr>
          <w:color w:val="000000"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«Кабардино-Балкарский государственный университет им. Х.М. </w:t>
      </w:r>
      <w:proofErr w:type="spellStart"/>
      <w:r w:rsidR="0059274B">
        <w:rPr>
          <w:color w:val="000000"/>
          <w:sz w:val="28"/>
          <w:szCs w:val="28"/>
        </w:rPr>
        <w:t>Бербекова</w:t>
      </w:r>
      <w:proofErr w:type="spellEnd"/>
      <w:r w:rsidR="00F542A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="0059274B">
        <w:rPr>
          <w:color w:val="000000"/>
          <w:sz w:val="28"/>
          <w:szCs w:val="28"/>
        </w:rPr>
        <w:t xml:space="preserve">елопроизводитель, </w:t>
      </w:r>
      <w:r>
        <w:rPr>
          <w:color w:val="000000"/>
          <w:sz w:val="28"/>
          <w:szCs w:val="28"/>
        </w:rPr>
        <w:t>  выдвинут</w:t>
      </w:r>
      <w:r w:rsidR="0059274B">
        <w:rPr>
          <w:color w:val="000000"/>
          <w:sz w:val="28"/>
          <w:szCs w:val="28"/>
        </w:rPr>
        <w:t>ого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59274B">
        <w:rPr>
          <w:color w:val="000000"/>
          <w:sz w:val="28"/>
          <w:szCs w:val="28"/>
        </w:rPr>
        <w:t>Региональным</w:t>
      </w:r>
      <w:r>
        <w:rPr>
          <w:color w:val="000000"/>
          <w:sz w:val="28"/>
          <w:szCs w:val="28"/>
        </w:rPr>
        <w:t xml:space="preserve"> отделением </w:t>
      </w:r>
      <w:r w:rsidR="0059274B">
        <w:rPr>
          <w:color w:val="000000"/>
          <w:sz w:val="28"/>
          <w:szCs w:val="28"/>
        </w:rPr>
        <w:t>в Тверской области Политической партии «НОВЫЕ ЛЮДИ»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кандидатом в депутаты </w:t>
      </w:r>
      <w:r w:rsidR="00F542A3"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по </w:t>
      </w:r>
      <w:r w:rsidR="00F542A3">
        <w:rPr>
          <w:color w:val="000000"/>
          <w:sz w:val="28"/>
          <w:szCs w:val="28"/>
        </w:rPr>
        <w:t xml:space="preserve">одномандатному </w:t>
      </w:r>
      <w:r>
        <w:rPr>
          <w:color w:val="000000"/>
          <w:sz w:val="28"/>
          <w:szCs w:val="28"/>
        </w:rPr>
        <w:t xml:space="preserve">избирательному округу № </w:t>
      </w:r>
      <w:r w:rsidR="0059274B">
        <w:rPr>
          <w:color w:val="000000"/>
          <w:sz w:val="28"/>
          <w:szCs w:val="28"/>
        </w:rPr>
        <w:t>10</w:t>
      </w:r>
      <w:r w:rsidR="00F542A3">
        <w:rPr>
          <w:color w:val="000000"/>
          <w:sz w:val="28"/>
          <w:szCs w:val="28"/>
        </w:rPr>
        <w:t>.</w:t>
      </w:r>
    </w:p>
    <w:p w:rsidR="00054C9F" w:rsidRDefault="00054C9F" w:rsidP="00054C9F">
      <w:pPr>
        <w:pStyle w:val="a4"/>
        <w:spacing w:before="0" w:beforeAutospacing="0" w:after="0" w:afterAutospacing="0" w:line="360" w:lineRule="auto"/>
        <w:ind w:left="708" w:right="97"/>
        <w:jc w:val="both"/>
      </w:pPr>
      <w:r>
        <w:rPr>
          <w:color w:val="000000"/>
          <w:sz w:val="28"/>
          <w:szCs w:val="28"/>
        </w:rPr>
        <w:t>  Дата регистрации:  2</w:t>
      </w:r>
      <w:r w:rsidR="0059274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.07.202</w:t>
      </w:r>
      <w:r w:rsidR="008B78D4">
        <w:rPr>
          <w:color w:val="000000"/>
          <w:sz w:val="28"/>
          <w:szCs w:val="28"/>
        </w:rPr>
        <w:t xml:space="preserve">5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0</w:t>
      </w:r>
      <w:r w:rsidR="007957EE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минут.</w:t>
      </w:r>
    </w:p>
    <w:p w:rsidR="00054C9F" w:rsidRDefault="00054C9F" w:rsidP="00054C9F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right="97"/>
        <w:jc w:val="both"/>
      </w:pPr>
      <w:r>
        <w:rPr>
          <w:color w:val="000000"/>
          <w:sz w:val="28"/>
          <w:szCs w:val="28"/>
        </w:rPr>
        <w:lastRenderedPageBreak/>
        <w:t xml:space="preserve">Выдать </w:t>
      </w:r>
      <w:r w:rsidR="0059274B">
        <w:rPr>
          <w:color w:val="000000"/>
          <w:sz w:val="28"/>
          <w:szCs w:val="28"/>
        </w:rPr>
        <w:t>Старорусскому Н.Н.</w:t>
      </w:r>
      <w:r w:rsidR="007957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  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054C9F" w:rsidRDefault="00054C9F" w:rsidP="00054C9F">
      <w:pPr>
        <w:pStyle w:val="a4"/>
        <w:tabs>
          <w:tab w:val="left" w:pos="567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4C9F"/>
    <w:rsid w:val="00117850"/>
    <w:rsid w:val="001376DB"/>
    <w:rsid w:val="00237D6B"/>
    <w:rsid w:val="003126DC"/>
    <w:rsid w:val="003B50B2"/>
    <w:rsid w:val="00452228"/>
    <w:rsid w:val="0055320F"/>
    <w:rsid w:val="0059274B"/>
    <w:rsid w:val="005F4385"/>
    <w:rsid w:val="00677F23"/>
    <w:rsid w:val="0074439B"/>
    <w:rsid w:val="00753799"/>
    <w:rsid w:val="007957EE"/>
    <w:rsid w:val="008B78D4"/>
    <w:rsid w:val="009C4069"/>
    <w:rsid w:val="00A65D5F"/>
    <w:rsid w:val="00AA0567"/>
    <w:rsid w:val="00E832F4"/>
    <w:rsid w:val="00EA42CB"/>
    <w:rsid w:val="00F5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C19C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cp:lastPrinted>2025-07-24T13:29:00Z</cp:lastPrinted>
  <dcterms:created xsi:type="dcterms:W3CDTF">2025-07-23T11:14:00Z</dcterms:created>
  <dcterms:modified xsi:type="dcterms:W3CDTF">2025-07-29T08:20:00Z</dcterms:modified>
</cp:coreProperties>
</file>