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12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812CC7">
        <w:rPr>
          <w:b/>
          <w:bCs/>
          <w:color w:val="000000"/>
          <w:sz w:val="28"/>
          <w:szCs w:val="28"/>
        </w:rPr>
        <w:t>22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r w:rsidR="00236F77">
        <w:rPr>
          <w:color w:val="000000"/>
          <w:sz w:val="28"/>
          <w:szCs w:val="28"/>
        </w:rPr>
        <w:t>Савельева Дмитрия Сергеевича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236F77">
        <w:rPr>
          <w:color w:val="000000"/>
          <w:sz w:val="28"/>
          <w:szCs w:val="28"/>
        </w:rPr>
        <w:t>Савельевым Дмитрием Сергеевичем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236F77">
        <w:rPr>
          <w:color w:val="000000"/>
          <w:sz w:val="28"/>
          <w:szCs w:val="28"/>
        </w:rPr>
        <w:t>22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236F77">
        <w:rPr>
          <w:color w:val="000000"/>
          <w:sz w:val="28"/>
          <w:szCs w:val="28"/>
        </w:rPr>
        <w:t xml:space="preserve">Савельева </w:t>
      </w:r>
      <w:proofErr w:type="spellStart"/>
      <w:r w:rsidR="00236F77">
        <w:rPr>
          <w:color w:val="000000"/>
          <w:sz w:val="28"/>
          <w:szCs w:val="28"/>
        </w:rPr>
        <w:t>Дмирия</w:t>
      </w:r>
      <w:proofErr w:type="spellEnd"/>
      <w:r w:rsidR="00236F77">
        <w:rPr>
          <w:color w:val="000000"/>
          <w:sz w:val="28"/>
          <w:szCs w:val="28"/>
        </w:rPr>
        <w:t xml:space="preserve"> Сергеевича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236F77">
        <w:rPr>
          <w:color w:val="000000"/>
          <w:sz w:val="28"/>
          <w:szCs w:val="28"/>
        </w:rPr>
        <w:t>75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236F77">
        <w:rPr>
          <w:color w:val="000000"/>
          <w:sz w:val="28"/>
          <w:szCs w:val="28"/>
        </w:rPr>
        <w:t>оржок</w:t>
      </w:r>
      <w:bookmarkStart w:id="0" w:name="_GoBack"/>
      <w:bookmarkEnd w:id="0"/>
      <w:r w:rsidR="00723651">
        <w:rPr>
          <w:color w:val="000000"/>
          <w:sz w:val="28"/>
          <w:szCs w:val="28"/>
        </w:rPr>
        <w:t xml:space="preserve">,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236F77">
        <w:rPr>
          <w:color w:val="000000"/>
          <w:sz w:val="28"/>
          <w:szCs w:val="28"/>
        </w:rPr>
        <w:t xml:space="preserve"> ОАО «</w:t>
      </w:r>
      <w:proofErr w:type="spellStart"/>
      <w:r w:rsidR="00236F77">
        <w:rPr>
          <w:color w:val="000000"/>
          <w:sz w:val="28"/>
          <w:szCs w:val="28"/>
        </w:rPr>
        <w:t>Пожтехника</w:t>
      </w:r>
      <w:proofErr w:type="spellEnd"/>
      <w:r w:rsidR="00236F77">
        <w:rPr>
          <w:color w:val="000000"/>
          <w:sz w:val="28"/>
          <w:szCs w:val="28"/>
        </w:rPr>
        <w:t xml:space="preserve">», контролёр,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236F77">
        <w:rPr>
          <w:color w:val="000000"/>
          <w:sz w:val="28"/>
          <w:szCs w:val="28"/>
        </w:rPr>
        <w:t>22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</w:t>
      </w:r>
      <w:r w:rsidR="00236F7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236F77">
        <w:rPr>
          <w:color w:val="000000"/>
          <w:sz w:val="28"/>
          <w:szCs w:val="28"/>
        </w:rPr>
        <w:t>Савельеву Д.С.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6F77"/>
    <w:rsid w:val="00237D6B"/>
    <w:rsid w:val="002734B5"/>
    <w:rsid w:val="00305FAA"/>
    <w:rsid w:val="003126DC"/>
    <w:rsid w:val="003B50B2"/>
    <w:rsid w:val="003C2C94"/>
    <w:rsid w:val="003E69B6"/>
    <w:rsid w:val="00420E52"/>
    <w:rsid w:val="00452228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9C4069"/>
    <w:rsid w:val="009F527C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CD24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2026-02-09T08:38:00Z</dcterms:created>
  <dcterms:modified xsi:type="dcterms:W3CDTF">2026-02-09T11:46:00Z</dcterms:modified>
</cp:coreProperties>
</file>