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ТЕРРИТОРИАЛЬНАЯ ИЗБИРАТЕЛЬНАЯ КОМИССИЯ       </w:t>
      </w:r>
    </w:p>
    <w:p w:rsidR="00AA0567" w:rsidRP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ГОРОДА ТОРЖКА</w:t>
      </w:r>
    </w:p>
    <w:p w:rsidR="00AA0567" w:rsidRPr="00AA0567" w:rsidRDefault="00AA0567" w:rsidP="00AA0567">
      <w:pPr>
        <w:spacing w:before="36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ПОСТАНОВЛЕНИЕ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3107"/>
        <w:gridCol w:w="3114"/>
        <w:gridCol w:w="1087"/>
        <w:gridCol w:w="2047"/>
      </w:tblGrid>
      <w:tr w:rsidR="00AA0567" w:rsidRPr="00AA0567" w:rsidTr="00054C9F">
        <w:trPr>
          <w:tblCellSpacing w:w="0" w:type="dxa"/>
        </w:trPr>
        <w:tc>
          <w:tcPr>
            <w:tcW w:w="310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A0567" w:rsidRPr="00AA0567" w:rsidRDefault="00E1711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февраля 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proofErr w:type="gramEnd"/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A0567" w:rsidRPr="00AA0567" w:rsidRDefault="00E1711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  <w:r w:rsidR="00E44D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-5</w:t>
            </w:r>
          </w:p>
        </w:tc>
      </w:tr>
      <w:tr w:rsidR="00AA0567" w:rsidRPr="00AA0567" w:rsidTr="00054C9F">
        <w:trPr>
          <w:tblCellSpacing w:w="0" w:type="dxa"/>
        </w:trPr>
        <w:tc>
          <w:tcPr>
            <w:tcW w:w="310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Торжок</w:t>
            </w:r>
          </w:p>
        </w:tc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54C9F" w:rsidRDefault="00054C9F" w:rsidP="00054C9F">
      <w:pPr>
        <w:pStyle w:val="docdata"/>
        <w:spacing w:before="240" w:beforeAutospacing="0" w:after="0" w:afterAutospacing="0"/>
        <w:jc w:val="center"/>
      </w:pPr>
      <w:r>
        <w:t> </w:t>
      </w:r>
    </w:p>
    <w:p w:rsidR="00B62DCD" w:rsidRPr="00B62DCD" w:rsidRDefault="00B60390" w:rsidP="00B60390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</w:t>
      </w:r>
      <w:r w:rsidR="00B62DCD" w:rsidRPr="00B62DC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 признании кандидата в </w:t>
      </w:r>
      <w:proofErr w:type="gramStart"/>
      <w:r w:rsidR="00B62DCD" w:rsidRPr="00B62DC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депутаты </w:t>
      </w:r>
      <w:r w:rsidR="00B62DC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Думы</w:t>
      </w:r>
      <w:proofErr w:type="gramEnd"/>
      <w:r w:rsidR="00B62DC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proofErr w:type="spellStart"/>
      <w:r w:rsidR="00B62DC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Торжокского</w:t>
      </w:r>
      <w:proofErr w:type="spellEnd"/>
      <w:r w:rsidR="00B62DC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муниципального округа Тверской области первого созыва</w:t>
      </w:r>
      <w:r w:rsidR="00B62DCD" w:rsidRPr="00B62DC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по </w:t>
      </w:r>
      <w:r w:rsidR="00B62D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одномандатному избирательному округу №11</w:t>
      </w:r>
      <w:r w:rsidR="00B62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bookmarkStart w:id="0" w:name="_GoBack"/>
      <w:bookmarkEnd w:id="0"/>
      <w:r w:rsidR="00B62DCD" w:rsidRPr="00B62DC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выдвинутого </w:t>
      </w:r>
      <w:r w:rsidR="00B62DC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избирательным объединением Региональное отделение в Тверской области Политической партии «НОВЫЕ ЛЮДИ» </w:t>
      </w:r>
      <w:proofErr w:type="spellStart"/>
      <w:r w:rsidR="00B62DC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Торжокского</w:t>
      </w:r>
      <w:proofErr w:type="spellEnd"/>
      <w:r w:rsidR="00B62DC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района</w:t>
      </w:r>
    </w:p>
    <w:p w:rsidR="00B62DCD" w:rsidRPr="00B62DCD" w:rsidRDefault="00B62DCD" w:rsidP="00B60390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62DC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утратившим статус кандидата на выборах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29</w:t>
      </w:r>
      <w:r w:rsidRPr="00B62DC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марта </w:t>
      </w:r>
      <w:r w:rsidRPr="00B62DC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6</w:t>
      </w:r>
      <w:proofErr w:type="gramEnd"/>
      <w:r w:rsidRPr="00B62DC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года</w:t>
      </w:r>
    </w:p>
    <w:p w:rsidR="00B62DCD" w:rsidRPr="00B62DCD" w:rsidRDefault="00B62DCD" w:rsidP="00B62DC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  <w:shd w:val="clear" w:color="auto" w:fill="FFFFFF"/>
          <w:lang w:eastAsia="ru-RU"/>
        </w:rPr>
      </w:pPr>
    </w:p>
    <w:p w:rsidR="00B62DCD" w:rsidRPr="00B62DCD" w:rsidRDefault="00B62DCD" w:rsidP="00B62D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личного письменного заявления </w:t>
      </w:r>
      <w:r w:rsidRPr="00B62D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кандидата в депутаты </w:t>
      </w:r>
      <w:r w:rsidRPr="00B62D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62D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Воротилина</w:t>
      </w:r>
      <w:proofErr w:type="spellEnd"/>
      <w:r w:rsidRPr="00B62D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Максима Анатольевича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2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B62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одномандатному избирательному округу №11,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2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выдвинутого </w:t>
      </w:r>
      <w:r w:rsidRPr="00B62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избирательным объединением </w:t>
      </w:r>
      <w:r w:rsidRPr="00B62DCD">
        <w:rPr>
          <w:rFonts w:ascii="Times New Roman" w:hAnsi="Times New Roman" w:cs="Times New Roman"/>
          <w:bCs/>
          <w:sz w:val="28"/>
          <w:szCs w:val="28"/>
        </w:rPr>
        <w:t xml:space="preserve">Региональное отделение в Тверской области Политической партии «НОВЫЕ ЛЮДИ» </w:t>
      </w:r>
      <w:proofErr w:type="spellStart"/>
      <w:r w:rsidRPr="00B62DCD">
        <w:rPr>
          <w:rFonts w:ascii="Times New Roman" w:hAnsi="Times New Roman" w:cs="Times New Roman"/>
          <w:bCs/>
          <w:sz w:val="28"/>
          <w:szCs w:val="28"/>
        </w:rPr>
        <w:t>Торжокского</w:t>
      </w:r>
      <w:proofErr w:type="spellEnd"/>
      <w:r w:rsidRPr="00B62DCD">
        <w:rPr>
          <w:rFonts w:ascii="Times New Roman" w:hAnsi="Times New Roman" w:cs="Times New Roman"/>
          <w:bCs/>
          <w:sz w:val="28"/>
          <w:szCs w:val="28"/>
        </w:rPr>
        <w:t xml:space="preserve">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2DC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Pr="00B62DCD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B62DC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62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</w:t>
      </w:r>
      <w:r w:rsidRPr="00B62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Pr="00B62DC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62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о снятии своей кандидатуры, поступившего до его регистрации, </w:t>
      </w:r>
      <w:r w:rsidRPr="00B62D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руководствуясь пунктом 5 статьи 41 Федерального закона от 12.06.2002 № 67-ФЗ «Об основных гарантиях избирательных прав и права на участие в референдуме граждан Российской Федерации», пунктом 5 статьи 39 Избирательного кодекса Тверской области от 07.04.2003 № 20-ЗО, на основании статьи 22 Избирательного кодекса Тверской области от 07.04.2003 № 20-ЗО, постановления избирательной комиссии Тверской области от </w:t>
      </w:r>
      <w:r w:rsidRPr="00B62DCD">
        <w:rPr>
          <w:rFonts w:ascii="Times New Roman" w:hAnsi="Times New Roman" w:cs="Times New Roman"/>
          <w:color w:val="000000"/>
          <w:sz w:val="28"/>
          <w:szCs w:val="28"/>
        </w:rPr>
        <w:t xml:space="preserve">22.04.2022 г. </w:t>
      </w:r>
      <w:r w:rsidRPr="00B62DCD">
        <w:rPr>
          <w:rFonts w:ascii="Times New Roman" w:hAnsi="Times New Roman" w:cs="Times New Roman"/>
          <w:sz w:val="28"/>
          <w:szCs w:val="28"/>
        </w:rPr>
        <w:t>№62/739-7 «О возложении исполнения полномочий по подготовке и проведению выборов в органы местного самоуправления, местного референдума городского округа город Торжок Тверской области на территориальную избирательную комиссию города Торжка</w:t>
      </w:r>
      <w:r w:rsidRPr="00B62DCD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2D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территориальная избирательная комиссия</w:t>
      </w:r>
      <w:r w:rsidRPr="00B62D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города Торжка</w:t>
      </w:r>
    </w:p>
    <w:p w:rsidR="00B62DCD" w:rsidRPr="00B62DCD" w:rsidRDefault="00B62DCD" w:rsidP="00B62D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62DCD">
        <w:rPr>
          <w:rFonts w:ascii="Times New Roman" w:eastAsia="Times New Roman" w:hAnsi="Times New Roman" w:cs="Times New Roman"/>
          <w:b/>
          <w:spacing w:val="20"/>
          <w:sz w:val="28"/>
          <w:szCs w:val="28"/>
          <w:shd w:val="clear" w:color="auto" w:fill="FFFFFF"/>
          <w:lang w:eastAsia="ru-RU"/>
        </w:rPr>
        <w:t>постановляет</w:t>
      </w:r>
      <w:r w:rsidRPr="00B62D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</w:p>
    <w:p w:rsidR="00B62DCD" w:rsidRPr="00B62DCD" w:rsidRDefault="00B62DCD" w:rsidP="00B603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Признать кандидата в депутаты </w:t>
      </w:r>
      <w:r w:rsidRPr="00B60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Думы </w:t>
      </w:r>
      <w:proofErr w:type="spellStart"/>
      <w:r w:rsidRPr="00B60390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Торжокского</w:t>
      </w:r>
      <w:proofErr w:type="spellEnd"/>
      <w:r w:rsidRPr="00B60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Тверской области первого созыва </w:t>
      </w:r>
      <w:r w:rsidRPr="00B62DC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 </w:t>
      </w:r>
      <w:r w:rsidRPr="00B60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одномандатному избирательному округу №11, </w:t>
      </w:r>
      <w:r w:rsidRPr="00B62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выдвинутого </w:t>
      </w:r>
      <w:r w:rsidRPr="00B60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избирательным объединением </w:t>
      </w:r>
      <w:r w:rsidRPr="00B60390">
        <w:rPr>
          <w:rFonts w:ascii="Times New Roman" w:hAnsi="Times New Roman" w:cs="Times New Roman"/>
          <w:bCs/>
          <w:sz w:val="28"/>
          <w:szCs w:val="28"/>
        </w:rPr>
        <w:t xml:space="preserve">Региональное отделение в Тверской области Политической партии «НОВЫЕ ЛЮДИ» </w:t>
      </w:r>
      <w:proofErr w:type="spellStart"/>
      <w:r w:rsidRPr="00B60390">
        <w:rPr>
          <w:rFonts w:ascii="Times New Roman" w:hAnsi="Times New Roman" w:cs="Times New Roman"/>
          <w:bCs/>
          <w:sz w:val="28"/>
          <w:szCs w:val="28"/>
        </w:rPr>
        <w:t>Торжокского</w:t>
      </w:r>
      <w:proofErr w:type="spellEnd"/>
      <w:r w:rsidRPr="00B60390">
        <w:rPr>
          <w:rFonts w:ascii="Times New Roman" w:hAnsi="Times New Roman" w:cs="Times New Roman"/>
          <w:bCs/>
          <w:sz w:val="28"/>
          <w:szCs w:val="28"/>
        </w:rPr>
        <w:t xml:space="preserve"> района</w:t>
      </w:r>
      <w:r w:rsidR="00B60390" w:rsidRPr="00B60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039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Воротилина</w:t>
      </w:r>
      <w:proofErr w:type="spellEnd"/>
      <w:r w:rsidRPr="00B60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Максима Анатольевича </w:t>
      </w:r>
      <w:r w:rsidRPr="00B62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утратившим статус кандидата на выборах </w:t>
      </w:r>
      <w:r w:rsidRPr="00B60390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B62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0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марта </w:t>
      </w:r>
      <w:r w:rsidRPr="00B62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Pr="00B6039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62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B62DCD" w:rsidRPr="00B62DCD" w:rsidRDefault="00B62DCD" w:rsidP="00B62D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Направить копию настоящего </w:t>
      </w:r>
      <w:proofErr w:type="gramStart"/>
      <w:r w:rsidRPr="00B62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Воротилину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Максиму Анатольевичу.</w:t>
      </w:r>
    </w:p>
    <w:p w:rsidR="00B62DCD" w:rsidRPr="00B62DCD" w:rsidRDefault="00B62DCD" w:rsidP="00B603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2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Направить информацию о признании </w:t>
      </w:r>
      <w:proofErr w:type="spellStart"/>
      <w:r w:rsidRPr="00B6039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Воротилина</w:t>
      </w:r>
      <w:proofErr w:type="spellEnd"/>
      <w:r w:rsidRPr="00B60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Максима </w:t>
      </w:r>
      <w:proofErr w:type="gramStart"/>
      <w:r w:rsidRPr="00B6039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Анатольевича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603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62DCD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утратившим</w:t>
      </w:r>
      <w:proofErr w:type="gramEnd"/>
      <w:r w:rsidRPr="00B62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статус кандидата в средства массовой информации.</w:t>
      </w:r>
    </w:p>
    <w:p w:rsidR="00AA0567" w:rsidRDefault="00B62DCD" w:rsidP="00B603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D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 Разместить настоящее постановление на сайте территориальной избирательной комиссии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Торжка </w:t>
      </w:r>
      <w:r w:rsidRPr="00B62DCD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информационно-телекоммуникационной сети «Интернет».</w:t>
      </w:r>
    </w:p>
    <w:p w:rsidR="00B60390" w:rsidRDefault="00B60390" w:rsidP="00B603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390" w:rsidRPr="00B62DCD" w:rsidRDefault="00B60390" w:rsidP="00B603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219"/>
        <w:gridCol w:w="377"/>
        <w:gridCol w:w="4872"/>
      </w:tblGrid>
      <w:tr w:rsidR="00AA0567" w:rsidRPr="00AA0567" w:rsidTr="00AA0567">
        <w:trPr>
          <w:tblCellSpacing w:w="0" w:type="dxa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Председатель 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территориальной избирательной комиссии города Торжка 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Г.А. Алексеева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567" w:rsidRPr="00AA0567" w:rsidTr="00AA0567">
        <w:trPr>
          <w:tblCellSpacing w:w="0" w:type="dxa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Секретарь 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территориальной избирательной комиссии города Торжка</w:t>
            </w:r>
          </w:p>
        </w:tc>
        <w:tc>
          <w:tcPr>
            <w:tcW w:w="52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О.В. Рукавишникова</w:t>
            </w:r>
          </w:p>
        </w:tc>
      </w:tr>
      <w:tr w:rsidR="00AA0567" w:rsidRPr="00AA0567" w:rsidTr="00AA0567">
        <w:trPr>
          <w:gridBefore w:val="2"/>
          <w:wBefore w:w="4596" w:type="dxa"/>
          <w:tblCellSpacing w:w="0" w:type="dxa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A0567" w:rsidRP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65D5F" w:rsidRPr="00A65D5F" w:rsidRDefault="00A65D5F" w:rsidP="00A65D5F">
      <w:pPr>
        <w:tabs>
          <w:tab w:val="left" w:pos="1815"/>
        </w:tabs>
      </w:pPr>
    </w:p>
    <w:sectPr w:rsidR="00A65D5F" w:rsidRPr="00A65D5F" w:rsidSect="00F5085D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15522"/>
    <w:multiLevelType w:val="multilevel"/>
    <w:tmpl w:val="A6DE3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915E35"/>
    <w:multiLevelType w:val="multilevel"/>
    <w:tmpl w:val="BFC22E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50603F"/>
    <w:multiLevelType w:val="multilevel"/>
    <w:tmpl w:val="345C1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D5F"/>
    <w:rsid w:val="00054C9F"/>
    <w:rsid w:val="00117850"/>
    <w:rsid w:val="001376DB"/>
    <w:rsid w:val="00186358"/>
    <w:rsid w:val="00237D6B"/>
    <w:rsid w:val="002734B5"/>
    <w:rsid w:val="003126DC"/>
    <w:rsid w:val="003B50B2"/>
    <w:rsid w:val="003C2C94"/>
    <w:rsid w:val="003E69B6"/>
    <w:rsid w:val="00452228"/>
    <w:rsid w:val="0055320F"/>
    <w:rsid w:val="0059274B"/>
    <w:rsid w:val="005D3D0A"/>
    <w:rsid w:val="005F4385"/>
    <w:rsid w:val="00677F23"/>
    <w:rsid w:val="0074439B"/>
    <w:rsid w:val="00753799"/>
    <w:rsid w:val="007957EE"/>
    <w:rsid w:val="00843815"/>
    <w:rsid w:val="008B78D4"/>
    <w:rsid w:val="008C5997"/>
    <w:rsid w:val="009C4069"/>
    <w:rsid w:val="00A65D5F"/>
    <w:rsid w:val="00AA0567"/>
    <w:rsid w:val="00B005C1"/>
    <w:rsid w:val="00B60390"/>
    <w:rsid w:val="00B62DCD"/>
    <w:rsid w:val="00E17117"/>
    <w:rsid w:val="00E44D6C"/>
    <w:rsid w:val="00E832F4"/>
    <w:rsid w:val="00EA42CB"/>
    <w:rsid w:val="00F25A1C"/>
    <w:rsid w:val="00F5085D"/>
    <w:rsid w:val="00F5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3C88B"/>
  <w15:chartTrackingRefBased/>
  <w15:docId w15:val="{79C8E90C-13D9-4DF7-BF2B-3411CBE2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5D5F"/>
    <w:rPr>
      <w:color w:val="0000FF"/>
      <w:u w:val="single"/>
    </w:rPr>
  </w:style>
  <w:style w:type="paragraph" w:customStyle="1" w:styleId="docdata">
    <w:name w:val="docdata"/>
    <w:aliases w:val="docy,v5,9930,bqiaagaaeyqcaaagiaiaaapehaaabb0jaaaaaaaaaaaaaaaaaaaaaaaaaaaaaaaaaaaaaaaaaaaaaaaaaaaaaaaaaaaaaaaaaaaaaaaaaaaaaaaaaaaaaaaaaaaaaaaaaaaaaaaaaaaaaaaaaaaaaaaaaaaaaaaaaaaaaaaaaaaaaaaaaaaaaaaaaaaaaaaaaaaaaaaaaaaaaaaaaaaaaaaaaaaaaaaaaaaaaaaa"/>
    <w:basedOn w:val="a"/>
    <w:rsid w:val="00054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054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14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</cp:revision>
  <cp:lastPrinted>2025-07-24T13:29:00Z</cp:lastPrinted>
  <dcterms:created xsi:type="dcterms:W3CDTF">2026-02-12T06:21:00Z</dcterms:created>
  <dcterms:modified xsi:type="dcterms:W3CDTF">2026-02-12T06:21:00Z</dcterms:modified>
</cp:coreProperties>
</file>