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A6662" w:rsidTr="00AA65AE">
        <w:tc>
          <w:tcPr>
            <w:tcW w:w="9570" w:type="dxa"/>
            <w:hideMark/>
          </w:tcPr>
          <w:p w:rsidR="00DA6662" w:rsidRPr="001E36A8" w:rsidRDefault="00DA6662" w:rsidP="00AA65AE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A6662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DA6662" w:rsidRDefault="00DA6662" w:rsidP="00DA666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A6662" w:rsidRPr="002B63B5" w:rsidTr="00AA65A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6662" w:rsidRPr="002B63B5" w:rsidRDefault="00721FBB" w:rsidP="00DA666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DA6662" w:rsidRPr="002B63B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A6662">
              <w:rPr>
                <w:rFonts w:ascii="Times New Roman" w:hAnsi="Times New Roman"/>
                <w:bCs/>
                <w:sz w:val="26"/>
                <w:szCs w:val="26"/>
              </w:rPr>
              <w:t>сентября</w:t>
            </w:r>
            <w:r w:rsidR="00DA6662" w:rsidRPr="002B63B5">
              <w:rPr>
                <w:rFonts w:ascii="Times New Roman" w:hAnsi="Times New Roman"/>
                <w:bCs/>
                <w:sz w:val="26"/>
                <w:szCs w:val="26"/>
              </w:rPr>
              <w:t xml:space="preserve"> 20</w:t>
            </w:r>
            <w:r w:rsidR="00DA6662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DA6662" w:rsidRPr="002B63B5">
              <w:rPr>
                <w:rFonts w:ascii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9" w:type="dxa"/>
            <w:vAlign w:val="bottom"/>
            <w:hideMark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63B5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6662" w:rsidRPr="002B63B5" w:rsidRDefault="00721FBB" w:rsidP="00F374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156/68</w:t>
            </w:r>
            <w:r w:rsidR="00F374E9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DA6662">
              <w:rPr>
                <w:rFonts w:ascii="Times New Roman" w:hAnsi="Times New Roman"/>
                <w:bCs/>
                <w:sz w:val="26"/>
                <w:szCs w:val="26"/>
              </w:rPr>
              <w:t>-4</w:t>
            </w:r>
          </w:p>
        </w:tc>
      </w:tr>
      <w:tr w:rsidR="00DA6662" w:rsidRPr="002B63B5" w:rsidTr="00AA65A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90" w:type="dxa"/>
            <w:hideMark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63B5">
              <w:rPr>
                <w:rFonts w:ascii="Times New Roman" w:hAnsi="Times New Roman"/>
                <w:bCs/>
                <w:sz w:val="26"/>
                <w:szCs w:val="26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DA6662" w:rsidRPr="002B63B5" w:rsidRDefault="00DA6662" w:rsidP="00AA65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DA6662" w:rsidRDefault="00DA6662" w:rsidP="00DA6662">
      <w:pPr>
        <w:pStyle w:val="a5"/>
        <w:spacing w:line="276" w:lineRule="auto"/>
        <w:rPr>
          <w:b/>
          <w:sz w:val="26"/>
          <w:szCs w:val="26"/>
        </w:rPr>
      </w:pPr>
    </w:p>
    <w:p w:rsidR="00973377" w:rsidRDefault="00721FBB" w:rsidP="00973377">
      <w:pPr>
        <w:jc w:val="center"/>
      </w:pPr>
      <w:r>
        <w:t xml:space="preserve">Об обращении </w:t>
      </w:r>
      <w:r w:rsidR="0040055F">
        <w:t>Синявского В.</w:t>
      </w:r>
      <w:r>
        <w:t>В</w:t>
      </w:r>
      <w:r w:rsidR="00DA6662">
        <w:t>.</w:t>
      </w:r>
    </w:p>
    <w:p w:rsidR="00973377" w:rsidRDefault="00973377" w:rsidP="00C30E2E"/>
    <w:p w:rsidR="00C30E2E" w:rsidRDefault="000C374E" w:rsidP="00AC523A">
      <w:pPr>
        <w:ind w:firstLine="708"/>
        <w:jc w:val="both"/>
      </w:pPr>
      <w:r>
        <w:t>В территориальную избирательную комиссию города То</w:t>
      </w:r>
      <w:r w:rsidR="00721FBB">
        <w:t xml:space="preserve">ржка поступило обращение </w:t>
      </w:r>
      <w:r w:rsidR="0040055F">
        <w:t>Синявского В.В. в своем заявлении он  информирует комиссию о том</w:t>
      </w:r>
      <w:r>
        <w:t xml:space="preserve"> факт</w:t>
      </w:r>
      <w:r w:rsidR="0040055F">
        <w:t xml:space="preserve">е, что он как доверенное лицо кандидата в депутаты </w:t>
      </w:r>
      <w:proofErr w:type="spellStart"/>
      <w:r w:rsidR="0040055F">
        <w:t>Торжокской</w:t>
      </w:r>
      <w:proofErr w:type="spellEnd"/>
      <w:r w:rsidR="0040055F">
        <w:t xml:space="preserve"> городской Думы </w:t>
      </w:r>
      <w:r>
        <w:rPr>
          <w:lang w:val="en-US"/>
        </w:rPr>
        <w:t>VII</w:t>
      </w:r>
      <w:r>
        <w:t xml:space="preserve"> созыва по одномандатному избир</w:t>
      </w:r>
      <w:r w:rsidR="00721FBB">
        <w:t>ательному округу №</w:t>
      </w:r>
      <w:r w:rsidR="0040055F">
        <w:t>17</w:t>
      </w:r>
      <w:r w:rsidR="00721FBB">
        <w:t xml:space="preserve"> </w:t>
      </w:r>
      <w:proofErr w:type="spellStart"/>
      <w:r w:rsidR="0040055F">
        <w:t>Шимчин</w:t>
      </w:r>
      <w:proofErr w:type="spellEnd"/>
      <w:r w:rsidR="0040055F">
        <w:t xml:space="preserve"> В.З.</w:t>
      </w:r>
      <w:r w:rsidR="00721FBB">
        <w:t xml:space="preserve"> 13 </w:t>
      </w:r>
      <w:r>
        <w:t xml:space="preserve">сентября </w:t>
      </w:r>
      <w:r w:rsidR="00205BAA">
        <w:t xml:space="preserve">2020 </w:t>
      </w:r>
      <w:r w:rsidR="00F374E9">
        <w:t xml:space="preserve">до 8.00 </w:t>
      </w:r>
      <w:r w:rsidR="0040055F">
        <w:t xml:space="preserve">не смог попасть на избирательный участок, в то время как неизвестные лица и кандидат </w:t>
      </w:r>
      <w:r w:rsidR="0040055F">
        <w:t xml:space="preserve">в депутаты </w:t>
      </w:r>
      <w:proofErr w:type="spellStart"/>
      <w:r w:rsidR="0040055F">
        <w:t>Торжокской</w:t>
      </w:r>
      <w:proofErr w:type="spellEnd"/>
      <w:r w:rsidR="0040055F">
        <w:t xml:space="preserve"> городской Думы </w:t>
      </w:r>
      <w:r w:rsidR="0040055F">
        <w:rPr>
          <w:lang w:val="en-US"/>
        </w:rPr>
        <w:t>VII</w:t>
      </w:r>
      <w:r w:rsidR="0040055F">
        <w:t xml:space="preserve"> созыва по одномандатному избирательному округу №17 </w:t>
      </w:r>
      <w:proofErr w:type="spellStart"/>
      <w:r w:rsidR="0040055F">
        <w:t>Савинцева</w:t>
      </w:r>
      <w:proofErr w:type="spellEnd"/>
      <w:r w:rsidR="0040055F">
        <w:t xml:space="preserve"> О.С. там уже находилась.</w:t>
      </w:r>
      <w:r w:rsidR="00A910A3">
        <w:t xml:space="preserve"> </w:t>
      </w:r>
    </w:p>
    <w:p w:rsidR="00AC523A" w:rsidRDefault="0040055F" w:rsidP="00AC523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участковой избирательной комиссии города Торжка №1077 по данным фактам пояснила следующее:</w:t>
      </w:r>
    </w:p>
    <w:p w:rsidR="0040055F" w:rsidRDefault="0040055F" w:rsidP="00AC523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Участковая избирательная комиссия находилась в помещении избирательного участка с 7.00 Помещение избирательного участка имеет 2 входа: главный с </w:t>
      </w:r>
      <w:proofErr w:type="spellStart"/>
      <w:r>
        <w:rPr>
          <w:rFonts w:eastAsia="Times New Roman"/>
          <w:lang w:eastAsia="ru-RU"/>
        </w:rPr>
        <w:t>ул.Луначарского</w:t>
      </w:r>
      <w:proofErr w:type="spellEnd"/>
      <w:r>
        <w:rPr>
          <w:rFonts w:eastAsia="Times New Roman"/>
          <w:lang w:eastAsia="ru-RU"/>
        </w:rPr>
        <w:t xml:space="preserve"> и запасной с территории ВНИИЛ. Двери главного входа были закрыты до 8.00, поскольку процедура голосования начинается с 8.00, а именно через этот вход проходят избиратели. Участковая комиссия с 7.00 до 8.00 занималась подготовительными процедурами, предусмотренными избирательным законодательством. Запасной вход при этом был открыт и не закрывался. Синявский В.В. появился в помещении около 8 часов. Незадолго до него пришли наблюд</w:t>
      </w:r>
      <w:r w:rsidR="00F374E9">
        <w:rPr>
          <w:rFonts w:eastAsia="Times New Roman"/>
          <w:lang w:eastAsia="ru-RU"/>
        </w:rPr>
        <w:t xml:space="preserve">атели и кандидат </w:t>
      </w:r>
      <w:proofErr w:type="spellStart"/>
      <w:r w:rsidR="00F374E9">
        <w:rPr>
          <w:rFonts w:eastAsia="Times New Roman"/>
          <w:lang w:eastAsia="ru-RU"/>
        </w:rPr>
        <w:t>Савинцева</w:t>
      </w:r>
      <w:proofErr w:type="spellEnd"/>
      <w:r w:rsidR="00F374E9">
        <w:rPr>
          <w:rFonts w:eastAsia="Times New Roman"/>
          <w:lang w:eastAsia="ru-RU"/>
        </w:rPr>
        <w:t xml:space="preserve"> О.С. Все </w:t>
      </w:r>
      <w:proofErr w:type="gramStart"/>
      <w:r w:rsidR="00F374E9">
        <w:rPr>
          <w:rFonts w:eastAsia="Times New Roman"/>
          <w:lang w:eastAsia="ru-RU"/>
        </w:rPr>
        <w:t>были  зарегистрированы</w:t>
      </w:r>
      <w:proofErr w:type="gramEnd"/>
      <w:r w:rsidR="00F374E9">
        <w:rPr>
          <w:rFonts w:eastAsia="Times New Roman"/>
          <w:lang w:eastAsia="ru-RU"/>
        </w:rPr>
        <w:t xml:space="preserve"> в списке лиц, присутствовавших в помещении для голосования.</w:t>
      </w:r>
    </w:p>
    <w:p w:rsidR="00937B54" w:rsidRPr="000C374E" w:rsidRDefault="000C374E" w:rsidP="00F374E9">
      <w:pPr>
        <w:ind w:firstLine="567"/>
        <w:jc w:val="both"/>
        <w:rPr>
          <w:b/>
          <w:bCs/>
        </w:rPr>
      </w:pPr>
      <w:r w:rsidRPr="000C374E">
        <w:t xml:space="preserve">В соответствии со статьями 20, </w:t>
      </w:r>
      <w:r w:rsidR="00F374E9">
        <w:t>58, 61</w:t>
      </w:r>
      <w:r w:rsidRPr="000C374E">
        <w:t xml:space="preserve"> Избирательного кодекса Тверской области, постановления Избиратель</w:t>
      </w:r>
      <w:r w:rsidR="00B5322F">
        <w:t>ной комиссии Тверской области</w:t>
      </w:r>
      <w:r w:rsidR="00F374E9">
        <w:t xml:space="preserve"> </w:t>
      </w:r>
      <w:r w:rsidRPr="000C374E">
        <w:t xml:space="preserve">№ 01-13/842 от 2 октября 2009 года, «О возложении </w:t>
      </w:r>
      <w:proofErr w:type="gramStart"/>
      <w:r w:rsidRPr="000C374E">
        <w:t>полномочий  избирательной</w:t>
      </w:r>
      <w:proofErr w:type="gramEnd"/>
      <w:r w:rsidRPr="000C374E">
        <w:t xml:space="preserve"> комиссии муниципального образования город Торжок на территориальную избирательную комиссию города Торжка»,  территориальная избирательная комиссии города Торжка  </w:t>
      </w:r>
      <w:r w:rsidRPr="000C374E">
        <w:rPr>
          <w:b/>
          <w:bCs/>
        </w:rPr>
        <w:t>постановляет:</w:t>
      </w:r>
    </w:p>
    <w:p w:rsidR="000C374E" w:rsidRPr="00B5322F" w:rsidRDefault="00DA6662" w:rsidP="00B5322F">
      <w:pPr>
        <w:pStyle w:val="a4"/>
        <w:numPr>
          <w:ilvl w:val="0"/>
          <w:numId w:val="2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В действиях </w:t>
      </w:r>
      <w:r w:rsidR="00F374E9">
        <w:rPr>
          <w:rFonts w:eastAsia="Times New Roman"/>
          <w:lang w:eastAsia="ru-RU"/>
        </w:rPr>
        <w:t>членов участковой избирательной комиссии №1077</w:t>
      </w:r>
      <w:r>
        <w:t>нарушений избирательного законодательства не усматривается.</w:t>
      </w:r>
    </w:p>
    <w:p w:rsidR="00DA6662" w:rsidRPr="000C374E" w:rsidRDefault="00DA6662" w:rsidP="000C374E">
      <w:pPr>
        <w:pStyle w:val="a4"/>
        <w:numPr>
          <w:ilvl w:val="0"/>
          <w:numId w:val="2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Направить информацию о пр</w:t>
      </w:r>
      <w:r w:rsidR="00205BAA">
        <w:rPr>
          <w:rFonts w:eastAsia="Times New Roman"/>
          <w:lang w:eastAsia="ru-RU"/>
        </w:rPr>
        <w:t xml:space="preserve">инятом решении заявителю </w:t>
      </w:r>
      <w:r w:rsidR="00F374E9">
        <w:rPr>
          <w:rFonts w:eastAsia="Times New Roman"/>
          <w:lang w:eastAsia="ru-RU"/>
        </w:rPr>
        <w:t>Синявскому В.В.</w:t>
      </w:r>
    </w:p>
    <w:p w:rsidR="004C0421" w:rsidRDefault="004C0421" w:rsidP="00C30E2E">
      <w:pPr>
        <w:jc w:val="both"/>
        <w:rPr>
          <w:rFonts w:eastAsia="Times New Roman"/>
          <w:lang w:eastAsia="ru-RU"/>
        </w:rPr>
      </w:pPr>
    </w:p>
    <w:p w:rsidR="008740D1" w:rsidRDefault="008740D1" w:rsidP="00C30E2E">
      <w:pPr>
        <w:jc w:val="both"/>
      </w:pPr>
    </w:p>
    <w:p w:rsidR="008740D1" w:rsidRDefault="008740D1" w:rsidP="00C30E2E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F374E9" w:rsidRPr="00072411" w:rsidTr="0001705A">
        <w:tc>
          <w:tcPr>
            <w:tcW w:w="4296" w:type="dxa"/>
            <w:hideMark/>
          </w:tcPr>
          <w:p w:rsidR="00F374E9" w:rsidRPr="00072411" w:rsidRDefault="00F374E9" w:rsidP="0001705A">
            <w:pPr>
              <w:jc w:val="left"/>
            </w:pPr>
            <w:r w:rsidRPr="00072411">
              <w:t>Председатель</w:t>
            </w:r>
          </w:p>
          <w:p w:rsidR="00F374E9" w:rsidRPr="00072411" w:rsidRDefault="00F374E9" w:rsidP="0001705A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F374E9" w:rsidRPr="00072411" w:rsidRDefault="00F374E9" w:rsidP="00017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F374E9" w:rsidRPr="00072411" w:rsidTr="0001705A">
        <w:tc>
          <w:tcPr>
            <w:tcW w:w="4296" w:type="dxa"/>
            <w:hideMark/>
          </w:tcPr>
          <w:p w:rsidR="00F374E9" w:rsidRPr="00072411" w:rsidRDefault="00F374E9" w:rsidP="0001705A">
            <w:pPr>
              <w:ind w:firstLine="34"/>
              <w:jc w:val="left"/>
            </w:pPr>
            <w:r w:rsidRPr="00072411">
              <w:t>Секретарь</w:t>
            </w:r>
          </w:p>
          <w:p w:rsidR="00F374E9" w:rsidRPr="00072411" w:rsidRDefault="00F374E9" w:rsidP="0001705A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F374E9" w:rsidRPr="00072411" w:rsidRDefault="00F374E9" w:rsidP="00017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F374E9" w:rsidRPr="00072411" w:rsidRDefault="00F374E9" w:rsidP="00017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8740D1" w:rsidRDefault="008740D1" w:rsidP="00C30E2E">
      <w:pPr>
        <w:jc w:val="both"/>
      </w:pPr>
      <w:bookmarkStart w:id="0" w:name="_GoBack"/>
      <w:bookmarkEnd w:id="0"/>
    </w:p>
    <w:sectPr w:rsidR="008740D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C77BA"/>
    <w:multiLevelType w:val="hybridMultilevel"/>
    <w:tmpl w:val="209E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976"/>
    <w:multiLevelType w:val="hybridMultilevel"/>
    <w:tmpl w:val="A404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2E"/>
    <w:rsid w:val="000C374E"/>
    <w:rsid w:val="000D5AD6"/>
    <w:rsid w:val="001225E1"/>
    <w:rsid w:val="001C04A4"/>
    <w:rsid w:val="00205BAA"/>
    <w:rsid w:val="002220CC"/>
    <w:rsid w:val="002607F0"/>
    <w:rsid w:val="00325A16"/>
    <w:rsid w:val="00342EF9"/>
    <w:rsid w:val="0040055F"/>
    <w:rsid w:val="0047616A"/>
    <w:rsid w:val="00486D86"/>
    <w:rsid w:val="004907F3"/>
    <w:rsid w:val="00492CD9"/>
    <w:rsid w:val="004C0421"/>
    <w:rsid w:val="00584230"/>
    <w:rsid w:val="005906FA"/>
    <w:rsid w:val="005E5BEC"/>
    <w:rsid w:val="00631645"/>
    <w:rsid w:val="00721FBB"/>
    <w:rsid w:val="007E6EE1"/>
    <w:rsid w:val="00837B4A"/>
    <w:rsid w:val="008740D1"/>
    <w:rsid w:val="008A0C44"/>
    <w:rsid w:val="00937181"/>
    <w:rsid w:val="00937B54"/>
    <w:rsid w:val="00973377"/>
    <w:rsid w:val="00A452AA"/>
    <w:rsid w:val="00A910A3"/>
    <w:rsid w:val="00AC523A"/>
    <w:rsid w:val="00B5322F"/>
    <w:rsid w:val="00C30E2E"/>
    <w:rsid w:val="00DA6662"/>
    <w:rsid w:val="00EA7F7C"/>
    <w:rsid w:val="00EC4112"/>
    <w:rsid w:val="00F374E9"/>
    <w:rsid w:val="00F52AB5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3CD26-F2CB-4AFD-83F3-EFE17C12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0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23A"/>
    <w:pPr>
      <w:ind w:left="720"/>
      <w:contextualSpacing/>
    </w:pPr>
  </w:style>
  <w:style w:type="paragraph" w:customStyle="1" w:styleId="1">
    <w:name w:val="Обычный1"/>
    <w:rsid w:val="00973377"/>
    <w:pPr>
      <w:widowControl w:val="0"/>
      <w:snapToGri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DA666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DA666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6662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6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66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374E9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9E62E-FD40-4398-B8CA-15562C30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cp:lastPrinted>2020-09-15T05:31:00Z</cp:lastPrinted>
  <dcterms:created xsi:type="dcterms:W3CDTF">2020-09-15T05:37:00Z</dcterms:created>
  <dcterms:modified xsi:type="dcterms:W3CDTF">2020-09-15T05:37:00Z</dcterms:modified>
</cp:coreProperties>
</file>