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4331F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E0543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14331F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 w:rsidR="00427AF6">
              <w:rPr>
                <w:rFonts w:ascii="Times New Roman" w:hAnsi="Times New Roman"/>
                <w:bCs/>
                <w:sz w:val="28"/>
              </w:rPr>
              <w:t>4</w:t>
            </w:r>
            <w:r w:rsidR="00E05439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452A7C" w:rsidRPr="00303C75" w:rsidRDefault="00303C75" w:rsidP="00452A7C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</w:rPr>
      </w:pPr>
      <w:bookmarkStart w:id="0" w:name="_GoBack"/>
      <w:r>
        <w:rPr>
          <w:b/>
        </w:rPr>
        <w:t xml:space="preserve">О регистрации доверенного лица кандидата в депутаты </w:t>
      </w:r>
      <w:proofErr w:type="spellStart"/>
      <w:r>
        <w:rPr>
          <w:b/>
        </w:rPr>
        <w:t>Торжокской</w:t>
      </w:r>
      <w:proofErr w:type="spellEnd"/>
      <w:r>
        <w:rPr>
          <w:b/>
        </w:rPr>
        <w:t xml:space="preserve"> городской Думы </w:t>
      </w:r>
      <w:r>
        <w:rPr>
          <w:b/>
          <w:lang w:val="en-US"/>
        </w:rPr>
        <w:t>VII</w:t>
      </w:r>
      <w:r>
        <w:rPr>
          <w:b/>
        </w:rPr>
        <w:t xml:space="preserve"> созыва </w:t>
      </w:r>
      <w:r w:rsidR="00240C4C">
        <w:rPr>
          <w:b/>
        </w:rPr>
        <w:t xml:space="preserve">по одномандатному избирательному округу №13 </w:t>
      </w:r>
      <w:proofErr w:type="spellStart"/>
      <w:r w:rsidR="00240C4C">
        <w:rPr>
          <w:b/>
        </w:rPr>
        <w:t>Молодова</w:t>
      </w:r>
      <w:proofErr w:type="spellEnd"/>
      <w:r w:rsidR="00240C4C">
        <w:rPr>
          <w:b/>
        </w:rPr>
        <w:t xml:space="preserve"> Александра Алексеевича</w:t>
      </w:r>
      <w:bookmarkEnd w:id="0"/>
    </w:p>
    <w:p w:rsidR="00452A7C" w:rsidRDefault="00240C4C" w:rsidP="00E05439">
      <w:pPr>
        <w:shd w:val="clear" w:color="auto" w:fill="FFFFFF"/>
        <w:ind w:firstLine="709"/>
        <w:jc w:val="both"/>
        <w:rPr>
          <w:b/>
          <w:szCs w:val="24"/>
        </w:rPr>
      </w:pPr>
      <w:r w:rsidRPr="00E05439">
        <w:t>Рассмотрев документы,</w:t>
      </w:r>
      <w:r w:rsidRPr="00E05439">
        <w:rPr>
          <w:rFonts w:ascii="Tahoma" w:hAnsi="Tahoma" w:cs="Tahoma"/>
          <w:sz w:val="20"/>
          <w:szCs w:val="20"/>
        </w:rPr>
        <w:t xml:space="preserve"> </w:t>
      </w:r>
      <w:r w:rsidRPr="00E05439">
        <w:t>представленные кандидатом в депутаты</w:t>
      </w:r>
      <w:r w:rsidRPr="00E054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439" w:rsidRPr="00E05439">
        <w:t>Торжокской</w:t>
      </w:r>
      <w:proofErr w:type="spellEnd"/>
      <w:r w:rsidR="00E05439" w:rsidRPr="00E05439">
        <w:t xml:space="preserve"> городской Думы </w:t>
      </w:r>
      <w:r w:rsidR="00E05439" w:rsidRPr="00E05439">
        <w:rPr>
          <w:lang w:val="en-US"/>
        </w:rPr>
        <w:t>VII</w:t>
      </w:r>
      <w:r w:rsidR="00E05439" w:rsidRPr="00E05439">
        <w:t xml:space="preserve"> созыва по одномандатному избирательному округу №14</w:t>
      </w:r>
      <w:r w:rsidR="00E05439">
        <w:rPr>
          <w:rFonts w:ascii="Tahoma" w:hAnsi="Tahoma" w:cs="Tahoma"/>
          <w:color w:val="7C7C7C"/>
          <w:sz w:val="20"/>
          <w:szCs w:val="20"/>
        </w:rPr>
        <w:t xml:space="preserve"> </w:t>
      </w:r>
      <w:proofErr w:type="spellStart"/>
      <w:r w:rsidR="00E05439" w:rsidRPr="00E05439">
        <w:t>Молодовым</w:t>
      </w:r>
      <w:proofErr w:type="spellEnd"/>
      <w:r w:rsidR="00E05439" w:rsidRPr="00E05439">
        <w:t xml:space="preserve"> А.А. в территориальную избирательную комиссию города Торжка</w:t>
      </w:r>
      <w:r w:rsidR="00E05439" w:rsidRPr="00E05439">
        <w:rPr>
          <w:rFonts w:ascii="Tahoma" w:hAnsi="Tahoma" w:cs="Tahoma"/>
          <w:sz w:val="20"/>
          <w:szCs w:val="20"/>
        </w:rPr>
        <w:t xml:space="preserve">  </w:t>
      </w:r>
      <w:r w:rsidR="00E05439" w:rsidRPr="00E05439">
        <w:t>21.08.</w:t>
      </w:r>
      <w:r w:rsidR="00E05439">
        <w:t xml:space="preserve">, </w:t>
      </w:r>
      <w:r w:rsidR="00452A7C">
        <w:t xml:space="preserve">в соответствии со статьями 20, 21, </w:t>
      </w:r>
      <w:r>
        <w:t>40</w:t>
      </w:r>
      <w:r w:rsidR="00452A7C">
        <w:t xml:space="preserve">, Избирательного кодекса Тверской области от 07.04.2003 №20-ЗО и на основании постановления избирательной комиссии Тверской области </w:t>
      </w:r>
      <w:r w:rsidR="0014331F">
        <w:t xml:space="preserve"> </w:t>
      </w:r>
      <w:r w:rsidR="0014331F" w:rsidRPr="008004CB">
        <w:t xml:space="preserve">от </w:t>
      </w:r>
      <w:r w:rsidR="0014331F">
        <w:t>0</w:t>
      </w:r>
      <w:r w:rsidR="0014331F" w:rsidRPr="008004CB">
        <w:t>2 октября 2009 года № 01-13/842,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 w:rsidR="0014331F">
        <w:t xml:space="preserve"> </w:t>
      </w:r>
      <w:r w:rsidR="00452A7C">
        <w:t xml:space="preserve">территориальная избирательная комиссия </w:t>
      </w:r>
      <w:r w:rsidR="0014331F">
        <w:t>города Торжка</w:t>
      </w:r>
      <w:r w:rsidR="00452A7C">
        <w:t xml:space="preserve"> </w:t>
      </w:r>
      <w:r w:rsidR="00452A7C">
        <w:rPr>
          <w:b/>
          <w:spacing w:val="30"/>
        </w:rPr>
        <w:t>постановляет</w:t>
      </w:r>
      <w:r w:rsidR="00452A7C">
        <w:rPr>
          <w:b/>
        </w:rPr>
        <w:t xml:space="preserve">: </w:t>
      </w:r>
    </w:p>
    <w:p w:rsidR="00452A7C" w:rsidRDefault="00452A7C" w:rsidP="00E05439">
      <w:pPr>
        <w:ind w:firstLine="709"/>
        <w:jc w:val="both"/>
        <w:rPr>
          <w:b/>
        </w:rPr>
      </w:pPr>
      <w:r>
        <w:t>1.</w:t>
      </w:r>
      <w:r w:rsidR="00240C4C">
        <w:t xml:space="preserve">Зарегистрировать доверенное лицо кандидата в депутаты </w:t>
      </w:r>
      <w:proofErr w:type="spellStart"/>
      <w:r w:rsidR="0014331F">
        <w:t>Торжокской</w:t>
      </w:r>
      <w:proofErr w:type="spellEnd"/>
      <w:r w:rsidR="0014331F">
        <w:t xml:space="preserve"> городской </w:t>
      </w:r>
      <w:r>
        <w:t xml:space="preserve">Думы </w:t>
      </w:r>
      <w:r w:rsidR="0014331F">
        <w:rPr>
          <w:lang w:val="en-US"/>
        </w:rPr>
        <w:t>VII</w:t>
      </w:r>
      <w:r>
        <w:t xml:space="preserve"> созыва</w:t>
      </w:r>
      <w:r>
        <w:rPr>
          <w:bCs/>
        </w:rPr>
        <w:t xml:space="preserve"> </w:t>
      </w:r>
      <w:r>
        <w:t xml:space="preserve">по </w:t>
      </w:r>
      <w:r w:rsidR="0014331F">
        <w:t xml:space="preserve">одномандатному </w:t>
      </w:r>
      <w:r>
        <w:t>избирательному округу №</w:t>
      </w:r>
      <w:proofErr w:type="gramStart"/>
      <w:r w:rsidR="0014331F">
        <w:t>1</w:t>
      </w:r>
      <w:r w:rsidR="00E05439">
        <w:t>3</w:t>
      </w:r>
      <w:r>
        <w:t xml:space="preserve">  </w:t>
      </w:r>
      <w:proofErr w:type="spellStart"/>
      <w:r w:rsidR="00E05439">
        <w:rPr>
          <w:bCs/>
        </w:rPr>
        <w:t>Молодова</w:t>
      </w:r>
      <w:proofErr w:type="spellEnd"/>
      <w:proofErr w:type="gramEnd"/>
      <w:r w:rsidR="00E05439">
        <w:rPr>
          <w:bCs/>
        </w:rPr>
        <w:t xml:space="preserve"> </w:t>
      </w:r>
      <w:proofErr w:type="spellStart"/>
      <w:r w:rsidR="00E05439">
        <w:rPr>
          <w:bCs/>
        </w:rPr>
        <w:t>Адександра</w:t>
      </w:r>
      <w:proofErr w:type="spellEnd"/>
      <w:r w:rsidR="00E05439">
        <w:rPr>
          <w:bCs/>
        </w:rPr>
        <w:t xml:space="preserve"> Алексеевича-</w:t>
      </w:r>
      <w:proofErr w:type="spellStart"/>
      <w:r w:rsidR="00E05439">
        <w:rPr>
          <w:bCs/>
        </w:rPr>
        <w:t>Пимахова</w:t>
      </w:r>
      <w:proofErr w:type="spellEnd"/>
      <w:r w:rsidR="00E05439">
        <w:rPr>
          <w:bCs/>
        </w:rPr>
        <w:t xml:space="preserve"> Петра Николаевича</w:t>
      </w:r>
      <w:r>
        <w:rPr>
          <w:bCs/>
        </w:rPr>
        <w:t>,</w:t>
      </w:r>
      <w:r w:rsidR="00E05439">
        <w:rPr>
          <w:bCs/>
        </w:rPr>
        <w:t>, 1955 года рождения</w:t>
      </w:r>
      <w:r w:rsidR="00E05439">
        <w:rPr>
          <w:bCs/>
        </w:rPr>
        <w:t>,</w:t>
      </w:r>
      <w:r w:rsidR="00E05439">
        <w:rPr>
          <w:bCs/>
        </w:rPr>
        <w:t xml:space="preserve"> пенсионер.</w:t>
      </w:r>
    </w:p>
    <w:p w:rsidR="00452A7C" w:rsidRDefault="0014331F" w:rsidP="00E05439">
      <w:pPr>
        <w:tabs>
          <w:tab w:val="left" w:pos="993"/>
        </w:tabs>
        <w:ind w:firstLine="851"/>
        <w:jc w:val="both"/>
      </w:pPr>
      <w:r>
        <w:t>2.</w:t>
      </w:r>
      <w:r w:rsidR="00E05439">
        <w:t xml:space="preserve">Выдать зарегистрированному доверенному лицу </w:t>
      </w:r>
      <w:proofErr w:type="spellStart"/>
      <w:r w:rsidR="00E05439">
        <w:t>Пимахову</w:t>
      </w:r>
      <w:proofErr w:type="spellEnd"/>
      <w:r w:rsidR="00E05439">
        <w:t xml:space="preserve"> Петру Николаевичу</w:t>
      </w:r>
      <w:r w:rsidR="00452A7C">
        <w:t xml:space="preserve"> удостоверение</w:t>
      </w:r>
      <w:r w:rsidR="00E05439">
        <w:t xml:space="preserve"> установленного образца</w:t>
      </w:r>
      <w:r w:rsidR="00303C75">
        <w:t>.</w:t>
      </w:r>
    </w:p>
    <w:p w:rsidR="00571252" w:rsidRDefault="00E05439" w:rsidP="00E05439">
      <w:pPr>
        <w:ind w:firstLine="851"/>
        <w:jc w:val="both"/>
      </w:pPr>
      <w:r>
        <w:t>3</w:t>
      </w:r>
      <w:r w:rsidR="00571252">
        <w:t>.Опубликовать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 w:rsidR="00571252">
        <w:t>».</w:t>
      </w:r>
    </w:p>
    <w:p w:rsidR="0047616A" w:rsidRDefault="00E05439" w:rsidP="00E05439">
      <w:pPr>
        <w:ind w:firstLine="851"/>
        <w:jc w:val="both"/>
      </w:pPr>
      <w:r>
        <w:t>4</w:t>
      </w:r>
      <w:r w:rsidR="00571252">
        <w:t xml:space="preserve">. Разместить настоящее постановление на сайте </w:t>
      </w:r>
      <w:r w:rsidR="00072411">
        <w:t xml:space="preserve">территориальной </w:t>
      </w:r>
      <w:r w:rsidR="00571252">
        <w:t xml:space="preserve">избирательной комиссии </w:t>
      </w:r>
      <w:r w:rsidR="00072411">
        <w:t>города Торжка</w:t>
      </w:r>
      <w:r w:rsidR="00571252"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E05439">
      <w:pgSz w:w="11906" w:h="16838" w:code="9"/>
      <w:pgMar w:top="70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0F05"/>
    <w:multiLevelType w:val="hybridMultilevel"/>
    <w:tmpl w:val="023AB05C"/>
    <w:lvl w:ilvl="0" w:tplc="990025A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D46810"/>
    <w:multiLevelType w:val="hybridMultilevel"/>
    <w:tmpl w:val="080E76C4"/>
    <w:lvl w:ilvl="0" w:tplc="B02A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4331F"/>
    <w:rsid w:val="00154A98"/>
    <w:rsid w:val="001C04A4"/>
    <w:rsid w:val="001F3D12"/>
    <w:rsid w:val="00240C4C"/>
    <w:rsid w:val="002D3122"/>
    <w:rsid w:val="002E00F0"/>
    <w:rsid w:val="00303C75"/>
    <w:rsid w:val="00335C87"/>
    <w:rsid w:val="00342EF9"/>
    <w:rsid w:val="00370843"/>
    <w:rsid w:val="0040226F"/>
    <w:rsid w:val="004125CC"/>
    <w:rsid w:val="00427AF6"/>
    <w:rsid w:val="00430A78"/>
    <w:rsid w:val="00452A7C"/>
    <w:rsid w:val="0047616A"/>
    <w:rsid w:val="004779C9"/>
    <w:rsid w:val="00486D86"/>
    <w:rsid w:val="00492CD9"/>
    <w:rsid w:val="00571252"/>
    <w:rsid w:val="00584230"/>
    <w:rsid w:val="005E5BEC"/>
    <w:rsid w:val="00631645"/>
    <w:rsid w:val="00795DA4"/>
    <w:rsid w:val="007E655B"/>
    <w:rsid w:val="007E6F09"/>
    <w:rsid w:val="008004CB"/>
    <w:rsid w:val="00853376"/>
    <w:rsid w:val="008A0C44"/>
    <w:rsid w:val="008A7E61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05439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ADA9-C2B0-469A-B04C-2FA26C9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2020-08-21T12:07:00Z</dcterms:created>
  <dcterms:modified xsi:type="dcterms:W3CDTF">2020-08-21T12:07:00Z</dcterms:modified>
</cp:coreProperties>
</file>