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BA36FC">
              <w:rPr>
                <w:rFonts w:ascii="Times New Roman" w:hAnsi="Times New Roman"/>
                <w:bCs/>
                <w:sz w:val="28"/>
              </w:rPr>
              <w:t>555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BA36FC">
        <w:rPr>
          <w:b/>
        </w:rPr>
        <w:t>Зуева Э.В</w:t>
      </w:r>
      <w:r w:rsidR="0040226F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BA36FC">
        <w:rPr>
          <w:b/>
        </w:rPr>
        <w:t>19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BA36FC">
        <w:t>Зуевым Эдуардом Валерьевичем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BA36FC">
        <w:t>19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E00553">
        <w:t>17</w:t>
      </w:r>
      <w:r>
        <w:t>.07.20</w:t>
      </w:r>
      <w:r w:rsidR="00E00553">
        <w:t>20</w:t>
      </w:r>
      <w:r>
        <w:t xml:space="preserve"> № </w:t>
      </w:r>
      <w:r w:rsidR="00E00553">
        <w:t>140</w:t>
      </w:r>
      <w:r>
        <w:t>/</w:t>
      </w:r>
      <w:r w:rsidR="0040226F">
        <w:t>5</w:t>
      </w:r>
      <w:r w:rsidR="00E00553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BA36FC">
        <w:t>Зуева Эдуарда Валерьевича</w:t>
      </w:r>
      <w:r w:rsidR="00571252">
        <w:t>, 19</w:t>
      </w:r>
      <w:r w:rsidR="00BA36FC">
        <w:t>66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BA36FC">
        <w:t xml:space="preserve">индивидуального </w:t>
      </w:r>
      <w:proofErr w:type="gramStart"/>
      <w:r w:rsidR="00BA36FC">
        <w:t>предпринимателя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BA36FC">
        <w:t>19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0E47FE">
        <w:t>0</w:t>
      </w:r>
      <w:r w:rsidR="00571252">
        <w:t xml:space="preserve"> часов </w:t>
      </w:r>
      <w:r w:rsidR="00BA36FC">
        <w:t>50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BA36FC">
        <w:t>Зуева Э.В</w:t>
      </w:r>
      <w:r w:rsidR="00370843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80FD5"/>
    <w:rsid w:val="00AA100B"/>
    <w:rsid w:val="00BA36FC"/>
    <w:rsid w:val="00C338F9"/>
    <w:rsid w:val="00DB2E50"/>
    <w:rsid w:val="00E00553"/>
    <w:rsid w:val="00E3703F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2020-08-02T09:56:00Z</dcterms:created>
  <dcterms:modified xsi:type="dcterms:W3CDTF">2020-08-03T08:49:00Z</dcterms:modified>
</cp:coreProperties>
</file>