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2542DE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ГОРОДА ТОРЖКА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p w:rsidR="002542DE" w:rsidRDefault="002542DE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996921" w:rsidRPr="00C93E51" w:rsidTr="00AC3F10">
        <w:tc>
          <w:tcPr>
            <w:tcW w:w="9498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87"/>
              <w:gridCol w:w="3017"/>
              <w:gridCol w:w="443"/>
              <w:gridCol w:w="1439"/>
              <w:gridCol w:w="1288"/>
            </w:tblGrid>
            <w:tr w:rsidR="002542DE" w:rsidRPr="00C93E51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2542DE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 июля 2020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2542DE" w:rsidRDefault="002542DE" w:rsidP="002542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542D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№ 131/524-4</w:t>
                  </w:r>
                </w:p>
              </w:tc>
            </w:tr>
            <w:tr w:rsidR="002542DE" w:rsidRPr="00C93E51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2542DE" w:rsidP="002542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42DE" w:rsidRPr="00C93E51" w:rsidTr="00C374A5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246F32" w:rsidRDefault="00C93E51" w:rsidP="002542DE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B45BC0" w:rsidRPr="00B45BC0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45BC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2542DE">
              <w:rPr>
                <w:rFonts w:ascii="Times New Roman" w:hAnsi="Times New Roman"/>
                <w:b/>
                <w:sz w:val="26"/>
                <w:szCs w:val="26"/>
              </w:rPr>
              <w:t>города Торжка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:rsidTr="00AC3F10">
        <w:trPr>
          <w:trHeight w:val="100"/>
        </w:trPr>
        <w:tc>
          <w:tcPr>
            <w:tcW w:w="9498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B45BC0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2542DE">
        <w:rPr>
          <w:rFonts w:ascii="Times New Roman" w:hAnsi="Times New Roman"/>
          <w:sz w:val="26"/>
          <w:szCs w:val="26"/>
        </w:rPr>
        <w:t xml:space="preserve">города Торжка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D87A4D">
        <w:rPr>
          <w:rFonts w:ascii="Times New Roman" w:hAnsi="Times New Roman"/>
          <w:sz w:val="26"/>
          <w:szCs w:val="26"/>
        </w:rPr>
        <w:t>города Торжка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D87A4D">
        <w:rPr>
          <w:rFonts w:ascii="Times New Roman" w:hAnsi="Times New Roman"/>
          <w:sz w:val="26"/>
          <w:szCs w:val="26"/>
        </w:rPr>
        <w:t>02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D87A4D">
        <w:rPr>
          <w:rFonts w:ascii="Times New Roman" w:hAnsi="Times New Roman"/>
          <w:sz w:val="26"/>
          <w:szCs w:val="26"/>
        </w:rPr>
        <w:t xml:space="preserve"> июня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D87A4D">
        <w:rPr>
          <w:rFonts w:ascii="Times New Roman" w:hAnsi="Times New Roman"/>
          <w:sz w:val="26"/>
          <w:szCs w:val="26"/>
        </w:rPr>
        <w:t xml:space="preserve">20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D87A4D">
        <w:rPr>
          <w:rFonts w:ascii="Times New Roman" w:hAnsi="Times New Roman"/>
          <w:sz w:val="26"/>
          <w:szCs w:val="26"/>
        </w:rPr>
        <w:t>118/488-4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D87A4D">
        <w:rPr>
          <w:rFonts w:ascii="Times New Roman" w:hAnsi="Times New Roman"/>
          <w:sz w:val="26"/>
          <w:szCs w:val="26"/>
        </w:rPr>
        <w:t>города Торжка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246F32" w:rsidRDefault="00C93E51" w:rsidP="00B45B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87A4D">
        <w:rPr>
          <w:rFonts w:ascii="Times New Roman" w:hAnsi="Times New Roman"/>
          <w:sz w:val="26"/>
          <w:szCs w:val="26"/>
        </w:rPr>
        <w:t>города Торжка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D87A4D" w:rsidRDefault="00C93E51" w:rsidP="00D87A4D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87A4D">
        <w:rPr>
          <w:rFonts w:ascii="Times New Roman" w:hAnsi="Times New Roman"/>
          <w:sz w:val="26"/>
          <w:szCs w:val="26"/>
        </w:rPr>
        <w:lastRenderedPageBreak/>
        <w:t xml:space="preserve">Выплатить дополнительную оплату труда (вознаграждение) за активную работу по подготовке и проведению </w:t>
      </w:r>
      <w:r w:rsidR="00B45BC0" w:rsidRPr="00D87A4D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D87A4D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D87A4D">
        <w:rPr>
          <w:rFonts w:ascii="Times New Roman" w:hAnsi="Times New Roman"/>
          <w:sz w:val="26"/>
          <w:szCs w:val="26"/>
        </w:rPr>
        <w:t>территориальной</w:t>
      </w:r>
      <w:r w:rsidRPr="00D87A4D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87A4D" w:rsidRPr="00D87A4D">
        <w:rPr>
          <w:rFonts w:ascii="Times New Roman" w:hAnsi="Times New Roman"/>
          <w:sz w:val="26"/>
          <w:szCs w:val="26"/>
        </w:rPr>
        <w:t>города Торжка</w:t>
      </w:r>
      <w:r w:rsidRPr="00D87A4D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D87A4D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</w:t>
      </w:r>
      <w:r w:rsidR="00D87A4D" w:rsidRPr="00D87A4D">
        <w:rPr>
          <w:rFonts w:ascii="Times New Roman" w:hAnsi="Times New Roman"/>
          <w:sz w:val="26"/>
          <w:szCs w:val="26"/>
        </w:rPr>
        <w:t xml:space="preserve">города Торжка </w:t>
      </w:r>
      <w:r w:rsidR="00861BE4" w:rsidRPr="00D87A4D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B45BC0" w:rsidRPr="00D87A4D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D87A4D">
        <w:rPr>
          <w:rFonts w:ascii="Times New Roman" w:hAnsi="Times New Roman"/>
          <w:sz w:val="26"/>
          <w:szCs w:val="26"/>
        </w:rPr>
        <w:t>.</w:t>
      </w:r>
    </w:p>
    <w:p w:rsidR="00D87A4D" w:rsidRPr="00D87A4D" w:rsidRDefault="00D87A4D" w:rsidP="00D87A4D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Установить членам территориальной избирательной комиссии города Торжка с правом решающего голоса Барышеву О.Г. и Демчук В.В, ведомственный</w:t>
      </w:r>
      <w:r w:rsidRPr="00246F32">
        <w:rPr>
          <w:rFonts w:ascii="Times New Roman" w:hAnsi="Times New Roman"/>
          <w:sz w:val="26"/>
          <w:szCs w:val="26"/>
        </w:rPr>
        <w:t xml:space="preserve"> коэффициент для выплаты дополнительной оплаты труда (вознаграждения) за активную работу по подготовке и проведению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noProof/>
          <w:sz w:val="26"/>
          <w:szCs w:val="26"/>
        </w:rPr>
        <w:t xml:space="preserve">  в размере «0», в связи с неосуществлением работы.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D87A4D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D87A4D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Торжка               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>
        <w:rPr>
          <w:rFonts w:ascii="Times New Roman" w:eastAsia="Times New Roman" w:hAnsi="Times New Roman"/>
          <w:sz w:val="28"/>
          <w:lang w:eastAsia="ru-RU"/>
        </w:rPr>
        <w:t>Ю.В.Шмелева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D87A4D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D87A4D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города Торжка                   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Pr="00D87A4D">
        <w:rPr>
          <w:rFonts w:ascii="Times New Roman" w:eastAsia="Times New Roman" w:hAnsi="Times New Roman"/>
          <w:sz w:val="28"/>
          <w:szCs w:val="28"/>
          <w:lang w:eastAsia="ru-RU"/>
        </w:rPr>
        <w:t>О.В.Макарова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  <w:bookmarkStart w:id="0" w:name="_GoBack"/>
      <w:bookmarkEnd w:id="0"/>
    </w:p>
    <w:sectPr w:rsidR="00B45BC0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5E" w:rsidRDefault="00CB6F5E" w:rsidP="007720B9">
      <w:pPr>
        <w:spacing w:after="0" w:line="240" w:lineRule="auto"/>
      </w:pPr>
      <w:r>
        <w:separator/>
      </w:r>
    </w:p>
  </w:endnote>
  <w:endnote w:type="continuationSeparator" w:id="0">
    <w:p w:rsidR="00CB6F5E" w:rsidRDefault="00CB6F5E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5E" w:rsidRDefault="00CB6F5E" w:rsidP="007720B9">
      <w:pPr>
        <w:spacing w:after="0" w:line="240" w:lineRule="auto"/>
      </w:pPr>
      <w:r>
        <w:separator/>
      </w:r>
    </w:p>
  </w:footnote>
  <w:footnote w:type="continuationSeparator" w:id="0">
    <w:p w:rsidR="00CB6F5E" w:rsidRDefault="00CB6F5E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22C00"/>
    <w:rsid w:val="0003661C"/>
    <w:rsid w:val="0008578D"/>
    <w:rsid w:val="00087ABE"/>
    <w:rsid w:val="000D1788"/>
    <w:rsid w:val="000F33DB"/>
    <w:rsid w:val="000F3D4A"/>
    <w:rsid w:val="00100682"/>
    <w:rsid w:val="00105E7D"/>
    <w:rsid w:val="00130C0B"/>
    <w:rsid w:val="00130F2E"/>
    <w:rsid w:val="00147CF0"/>
    <w:rsid w:val="0015771A"/>
    <w:rsid w:val="001877E3"/>
    <w:rsid w:val="00191C71"/>
    <w:rsid w:val="00192BBA"/>
    <w:rsid w:val="001B4273"/>
    <w:rsid w:val="001C23A8"/>
    <w:rsid w:val="001F6095"/>
    <w:rsid w:val="00227FCA"/>
    <w:rsid w:val="00235F8C"/>
    <w:rsid w:val="00246F32"/>
    <w:rsid w:val="002542DE"/>
    <w:rsid w:val="00285A7B"/>
    <w:rsid w:val="0029636F"/>
    <w:rsid w:val="002A65C8"/>
    <w:rsid w:val="002F5055"/>
    <w:rsid w:val="002F6C10"/>
    <w:rsid w:val="00326488"/>
    <w:rsid w:val="003378A8"/>
    <w:rsid w:val="003C79F0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823F9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4331E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C3F10"/>
    <w:rsid w:val="00AD3B27"/>
    <w:rsid w:val="00B243B0"/>
    <w:rsid w:val="00B31D83"/>
    <w:rsid w:val="00B32E64"/>
    <w:rsid w:val="00B45BC0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B6F5E"/>
    <w:rsid w:val="00CE3F8F"/>
    <w:rsid w:val="00D0665C"/>
    <w:rsid w:val="00D5422C"/>
    <w:rsid w:val="00D87A4D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AC54-6F51-401F-8731-B09B1584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города Торжка ТИК</cp:lastModifiedBy>
  <cp:revision>2</cp:revision>
  <cp:lastPrinted>2020-07-15T10:17:00Z</cp:lastPrinted>
  <dcterms:created xsi:type="dcterms:W3CDTF">2020-07-28T09:34:00Z</dcterms:created>
  <dcterms:modified xsi:type="dcterms:W3CDTF">2020-07-28T09:34:00Z</dcterms:modified>
</cp:coreProperties>
</file>